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A0A8B" w:rsidRPr="00896A6F" w:rsidRDefault="00951C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b/>
          <w:color w:val="000000"/>
          <w:sz w:val="24"/>
          <w:szCs w:val="24"/>
        </w:rPr>
        <w:t>VANCOUVER MINOR HOCKEY ASSOCIATION</w:t>
      </w:r>
    </w:p>
    <w:p w14:paraId="00000002" w14:textId="77777777" w:rsidR="00CA0A8B" w:rsidRPr="00896A6F" w:rsidRDefault="00951C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ANNUAL GENERAL MEETING </w:t>
      </w:r>
    </w:p>
    <w:p w14:paraId="00000004" w14:textId="0973BB54" w:rsidR="00CA0A8B" w:rsidRPr="00896A6F" w:rsidRDefault="00951C91" w:rsidP="00951C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b/>
          <w:color w:val="000000"/>
          <w:sz w:val="24"/>
          <w:szCs w:val="24"/>
        </w:rPr>
        <w:t>Via Zoom</w:t>
      </w:r>
    </w:p>
    <w:p w14:paraId="00000005" w14:textId="00177B5A" w:rsidR="00CA0A8B" w:rsidRPr="00896A6F" w:rsidRDefault="00951C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b/>
          <w:color w:val="000000"/>
          <w:sz w:val="24"/>
          <w:szCs w:val="24"/>
        </w:rPr>
        <w:t>7:00pm – November 24, 2020</w:t>
      </w:r>
    </w:p>
    <w:p w14:paraId="00000006" w14:textId="77777777" w:rsidR="00CA0A8B" w:rsidRPr="00896A6F" w:rsidRDefault="00CA0A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CA0A8B" w:rsidRPr="00896A6F" w:rsidRDefault="00CA0A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08" w14:textId="77777777" w:rsidR="00CA0A8B" w:rsidRPr="00896A6F" w:rsidRDefault="00951C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jdgxs" w:colFirst="0" w:colLast="0"/>
      <w:bookmarkEnd w:id="0"/>
      <w:r w:rsidRPr="00896A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AGENDA</w:t>
      </w:r>
    </w:p>
    <w:p w14:paraId="00000009" w14:textId="77777777" w:rsidR="00CA0A8B" w:rsidRPr="00896A6F" w:rsidRDefault="00951C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14:paraId="0000000A" w14:textId="03D2EE37" w:rsidR="00CA0A8B" w:rsidRPr="00896A6F" w:rsidRDefault="00951C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color w:val="000000"/>
          <w:sz w:val="24"/>
          <w:szCs w:val="24"/>
        </w:rPr>
        <w:t>Approval of the April 2019 AGM Minutes</w:t>
      </w:r>
    </w:p>
    <w:p w14:paraId="0000000B" w14:textId="77777777" w:rsidR="00CA0A8B" w:rsidRPr="00896A6F" w:rsidRDefault="00951C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color w:val="000000"/>
          <w:sz w:val="24"/>
          <w:szCs w:val="24"/>
        </w:rPr>
        <w:t>Reports by the President and Executive Committee Members.</w:t>
      </w:r>
    </w:p>
    <w:p w14:paraId="0000000C" w14:textId="77777777" w:rsidR="00CA0A8B" w:rsidRPr="00896A6F" w:rsidRDefault="00951C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color w:val="000000"/>
          <w:sz w:val="24"/>
          <w:szCs w:val="24"/>
        </w:rPr>
        <w:t>Report by the Treasurer and consideration of the Financial Statements.</w:t>
      </w:r>
    </w:p>
    <w:p w14:paraId="0000000E" w14:textId="44EB6AB4" w:rsidR="00CA0A8B" w:rsidRPr="00896A6F" w:rsidRDefault="00951C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color w:val="000000"/>
          <w:sz w:val="24"/>
          <w:szCs w:val="24"/>
        </w:rPr>
        <w:t>Election of the following Directors of the Society for 1- year terms:</w:t>
      </w:r>
    </w:p>
    <w:p w14:paraId="0000000F" w14:textId="77777777" w:rsidR="00CA0A8B" w:rsidRPr="00896A6F" w:rsidRDefault="00951C9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color w:val="000000"/>
          <w:sz w:val="24"/>
          <w:szCs w:val="24"/>
        </w:rPr>
        <w:t>President</w:t>
      </w:r>
    </w:p>
    <w:p w14:paraId="649DEB95" w14:textId="74D4CA18" w:rsidR="00951C91" w:rsidRPr="00896A6F" w:rsidRDefault="00951C91" w:rsidP="00951C9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color w:val="000000"/>
          <w:sz w:val="24"/>
          <w:szCs w:val="24"/>
        </w:rPr>
        <w:t>Equipment</w:t>
      </w:r>
    </w:p>
    <w:p w14:paraId="00000015" w14:textId="4C56526E" w:rsidR="00CA0A8B" w:rsidRPr="00896A6F" w:rsidRDefault="00951C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color w:val="000000"/>
          <w:sz w:val="24"/>
          <w:szCs w:val="24"/>
        </w:rPr>
        <w:t>Resignation &amp; Election of the following Directors of the Society for 2- year terms:</w:t>
      </w:r>
    </w:p>
    <w:p w14:paraId="26A5135D" w14:textId="2D70910C" w:rsidR="00951C91" w:rsidRPr="00896A6F" w:rsidRDefault="00951C91" w:rsidP="00951C9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96A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896A6F">
        <w:rPr>
          <w:rFonts w:ascii="Times New Roman" w:hAnsi="Times New Roman" w:cs="Times New Roman"/>
          <w:color w:val="000000"/>
          <w:sz w:val="24"/>
          <w:szCs w:val="24"/>
        </w:rPr>
        <w:t xml:space="preserve"> Vice President</w:t>
      </w:r>
    </w:p>
    <w:p w14:paraId="52793BF8" w14:textId="68541170" w:rsidR="00951C91" w:rsidRPr="00896A6F" w:rsidRDefault="00951C91" w:rsidP="00951C9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96A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896A6F">
        <w:rPr>
          <w:rFonts w:ascii="Times New Roman" w:hAnsi="Times New Roman" w:cs="Times New Roman"/>
          <w:color w:val="000000"/>
          <w:sz w:val="24"/>
          <w:szCs w:val="24"/>
        </w:rPr>
        <w:t xml:space="preserve"> Vice President</w:t>
      </w:r>
    </w:p>
    <w:p w14:paraId="7C2DE34E" w14:textId="218C73A1" w:rsidR="00951C91" w:rsidRPr="00896A6F" w:rsidRDefault="00951C91" w:rsidP="00951C9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color w:val="000000"/>
          <w:sz w:val="24"/>
          <w:szCs w:val="24"/>
        </w:rPr>
        <w:t>Treasurer</w:t>
      </w:r>
    </w:p>
    <w:p w14:paraId="243CB2F1" w14:textId="700E491A" w:rsidR="00951C91" w:rsidRPr="00896A6F" w:rsidRDefault="00951C91" w:rsidP="00951C9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color w:val="000000"/>
          <w:sz w:val="24"/>
          <w:szCs w:val="24"/>
        </w:rPr>
        <w:t>Fundraising Coordinator</w:t>
      </w:r>
    </w:p>
    <w:p w14:paraId="502CEDBF" w14:textId="0A239A78" w:rsidR="00951C91" w:rsidRPr="00896A6F" w:rsidRDefault="00951C91" w:rsidP="00951C91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color w:val="000000"/>
          <w:sz w:val="24"/>
          <w:szCs w:val="24"/>
        </w:rPr>
        <w:t>Tournament Director</w:t>
      </w:r>
    </w:p>
    <w:p w14:paraId="00000016" w14:textId="77777777" w:rsidR="00CA0A8B" w:rsidRPr="00896A6F" w:rsidRDefault="00951C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color w:val="000000"/>
          <w:sz w:val="24"/>
          <w:szCs w:val="24"/>
        </w:rPr>
        <w:t>Motion to Destroy the Ballots</w:t>
      </w:r>
    </w:p>
    <w:p w14:paraId="00000017" w14:textId="77777777" w:rsidR="00CA0A8B" w:rsidRPr="00896A6F" w:rsidRDefault="00951C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color w:val="000000"/>
          <w:sz w:val="24"/>
          <w:szCs w:val="24"/>
        </w:rPr>
        <w:t>Nominations for Life Members</w:t>
      </w:r>
    </w:p>
    <w:p w14:paraId="00000018" w14:textId="77777777" w:rsidR="00CA0A8B" w:rsidRPr="00896A6F" w:rsidRDefault="00951C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r w:rsidRPr="00896A6F">
        <w:rPr>
          <w:rFonts w:ascii="Times New Roman" w:hAnsi="Times New Roman" w:cs="Times New Roman"/>
          <w:color w:val="000000"/>
          <w:sz w:val="24"/>
          <w:szCs w:val="24"/>
        </w:rPr>
        <w:t>Motion to Adjourn</w:t>
      </w:r>
    </w:p>
    <w:p w14:paraId="00000019" w14:textId="77777777" w:rsidR="00CA0A8B" w:rsidRDefault="00CA0A8B"/>
    <w:sectPr w:rsidR="00CA0A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C47F3"/>
    <w:multiLevelType w:val="multilevel"/>
    <w:tmpl w:val="128E2B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8B"/>
    <w:rsid w:val="00896A6F"/>
    <w:rsid w:val="00951C91"/>
    <w:rsid w:val="00C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8C60"/>
  <w15:docId w15:val="{C25981A3-3289-427C-8A7B-4D3E2338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kelly</dc:creator>
  <cp:lastModifiedBy>lindsay kelly</cp:lastModifiedBy>
  <cp:revision>3</cp:revision>
  <dcterms:created xsi:type="dcterms:W3CDTF">2020-10-28T23:09:00Z</dcterms:created>
  <dcterms:modified xsi:type="dcterms:W3CDTF">2020-11-07T18:17:00Z</dcterms:modified>
</cp:coreProperties>
</file>